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15" w:rsidRPr="004F30E4" w:rsidRDefault="00CC55E1" w:rsidP="00B44CD4">
      <w:pPr>
        <w:tabs>
          <w:tab w:val="left" w:pos="142"/>
        </w:tabs>
        <w:spacing w:line="240" w:lineRule="auto"/>
        <w:rPr>
          <w:b/>
          <w:sz w:val="24"/>
          <w:szCs w:val="24"/>
          <w:u w:val="single"/>
        </w:rPr>
      </w:pPr>
      <w:r>
        <w:rPr>
          <w:b/>
          <w:sz w:val="24"/>
          <w:szCs w:val="24"/>
        </w:rPr>
        <w:tab/>
      </w:r>
      <w:r>
        <w:rPr>
          <w:b/>
          <w:sz w:val="24"/>
          <w:szCs w:val="24"/>
        </w:rPr>
        <w:tab/>
      </w:r>
      <w:r w:rsidR="00D05FF6">
        <w:rPr>
          <w:b/>
          <w:sz w:val="24"/>
          <w:szCs w:val="24"/>
          <w:u w:val="single"/>
        </w:rPr>
        <w:t>1</w:t>
      </w:r>
      <w:r w:rsidR="00B44CD4" w:rsidRPr="004F30E4">
        <w:rPr>
          <w:b/>
          <w:sz w:val="24"/>
          <w:szCs w:val="24"/>
          <w:u w:val="single"/>
        </w:rPr>
        <w:t>. Rund</w:t>
      </w:r>
      <w:r w:rsidR="00C93853" w:rsidRPr="004F30E4">
        <w:rPr>
          <w:b/>
          <w:sz w:val="24"/>
          <w:szCs w:val="24"/>
          <w:u w:val="single"/>
        </w:rPr>
        <w:t xml:space="preserve">e Regionalliga Damen Gruppe </w:t>
      </w:r>
      <w:r w:rsidR="006343EA" w:rsidRPr="004F30E4">
        <w:rPr>
          <w:b/>
          <w:sz w:val="24"/>
          <w:szCs w:val="24"/>
          <w:u w:val="single"/>
        </w:rPr>
        <w:t>Süd-</w:t>
      </w:r>
      <w:r w:rsidR="00C93853" w:rsidRPr="004F30E4">
        <w:rPr>
          <w:b/>
          <w:sz w:val="24"/>
          <w:szCs w:val="24"/>
          <w:u w:val="single"/>
        </w:rPr>
        <w:t>W</w:t>
      </w:r>
      <w:r w:rsidR="00B44CD4" w:rsidRPr="004F30E4">
        <w:rPr>
          <w:b/>
          <w:sz w:val="24"/>
          <w:szCs w:val="24"/>
          <w:u w:val="single"/>
        </w:rPr>
        <w:t>est</w:t>
      </w:r>
      <w:r w:rsidR="00D05FF6">
        <w:rPr>
          <w:b/>
          <w:sz w:val="24"/>
          <w:szCs w:val="24"/>
          <w:u w:val="single"/>
        </w:rPr>
        <w:t>, 18.11</w:t>
      </w:r>
      <w:r w:rsidR="00F879FB" w:rsidRPr="004F30E4">
        <w:rPr>
          <w:b/>
          <w:sz w:val="24"/>
          <w:szCs w:val="24"/>
          <w:u w:val="single"/>
        </w:rPr>
        <w:t>.2017</w:t>
      </w:r>
    </w:p>
    <w:p w:rsidR="00E35EA6" w:rsidRDefault="00B44CD4" w:rsidP="00B44CD4">
      <w:pPr>
        <w:tabs>
          <w:tab w:val="left" w:pos="142"/>
        </w:tabs>
        <w:spacing w:line="240" w:lineRule="auto"/>
        <w:rPr>
          <w:b/>
          <w:sz w:val="24"/>
          <w:szCs w:val="24"/>
        </w:rPr>
      </w:pPr>
      <w:r>
        <w:rPr>
          <w:b/>
          <w:sz w:val="24"/>
          <w:szCs w:val="24"/>
        </w:rPr>
        <w:t xml:space="preserve">    </w:t>
      </w:r>
    </w:p>
    <w:p w:rsidR="00B44CD4" w:rsidRDefault="00E35EA6" w:rsidP="00B44CD4">
      <w:pPr>
        <w:tabs>
          <w:tab w:val="left" w:pos="142"/>
        </w:tabs>
        <w:spacing w:line="240" w:lineRule="auto"/>
        <w:rPr>
          <w:b/>
          <w:sz w:val="24"/>
          <w:szCs w:val="24"/>
        </w:rPr>
      </w:pPr>
      <w:r>
        <w:rPr>
          <w:b/>
          <w:sz w:val="24"/>
          <w:szCs w:val="24"/>
        </w:rPr>
        <w:tab/>
      </w:r>
      <w:r w:rsidR="00B44CD4">
        <w:rPr>
          <w:b/>
          <w:sz w:val="24"/>
          <w:szCs w:val="24"/>
        </w:rPr>
        <w:t xml:space="preserve"> </w:t>
      </w:r>
      <w:r w:rsidR="00D05FF6">
        <w:rPr>
          <w:b/>
          <w:sz w:val="24"/>
          <w:szCs w:val="24"/>
        </w:rPr>
        <w:t xml:space="preserve">SV Riegelsberg </w:t>
      </w:r>
      <w:r w:rsidR="00D05FF6">
        <w:rPr>
          <w:b/>
          <w:sz w:val="24"/>
          <w:szCs w:val="24"/>
        </w:rPr>
        <w:tab/>
      </w:r>
      <w:r w:rsidR="00D05FF6">
        <w:rPr>
          <w:b/>
          <w:sz w:val="24"/>
          <w:szCs w:val="24"/>
        </w:rPr>
        <w:tab/>
      </w:r>
      <w:r w:rsidR="00D05FF6">
        <w:rPr>
          <w:b/>
          <w:sz w:val="24"/>
          <w:szCs w:val="24"/>
        </w:rPr>
        <w:tab/>
        <w:t>-</w:t>
      </w:r>
      <w:r w:rsidR="00D05FF6">
        <w:rPr>
          <w:b/>
          <w:sz w:val="24"/>
          <w:szCs w:val="24"/>
        </w:rPr>
        <w:tab/>
        <w:t xml:space="preserve">SC Eschborn          </w:t>
      </w:r>
      <w:r w:rsidR="00BF6E64">
        <w:rPr>
          <w:b/>
          <w:sz w:val="24"/>
          <w:szCs w:val="24"/>
        </w:rPr>
        <w:tab/>
      </w:r>
      <w:r w:rsidR="00B44CD4">
        <w:rPr>
          <w:b/>
          <w:sz w:val="24"/>
          <w:szCs w:val="24"/>
        </w:rPr>
        <w:t xml:space="preserve">  </w:t>
      </w:r>
      <w:r w:rsidR="00D05FF6">
        <w:rPr>
          <w:b/>
          <w:sz w:val="24"/>
          <w:szCs w:val="24"/>
        </w:rPr>
        <w:tab/>
      </w:r>
      <w:r w:rsidR="00D05FF6">
        <w:rPr>
          <w:b/>
          <w:sz w:val="24"/>
          <w:szCs w:val="24"/>
        </w:rPr>
        <w:tab/>
        <w:t>2  :  2</w:t>
      </w:r>
    </w:p>
    <w:p w:rsidR="00B44CD4" w:rsidRPr="00FD0318" w:rsidRDefault="00B44CD4" w:rsidP="00B44CD4">
      <w:pPr>
        <w:tabs>
          <w:tab w:val="left" w:pos="142"/>
        </w:tabs>
        <w:spacing w:line="240" w:lineRule="auto"/>
        <w:rPr>
          <w:sz w:val="24"/>
          <w:szCs w:val="24"/>
        </w:rPr>
      </w:pPr>
      <w:r w:rsidRPr="00FD0318">
        <w:rPr>
          <w:sz w:val="24"/>
          <w:szCs w:val="24"/>
        </w:rPr>
        <w:t xml:space="preserve">1) </w:t>
      </w:r>
      <w:r w:rsidR="00D05FF6">
        <w:rPr>
          <w:sz w:val="24"/>
          <w:szCs w:val="24"/>
        </w:rPr>
        <w:t>Stella Sonnhalter (G), 1842</w:t>
      </w:r>
      <w:r w:rsidR="00D05FF6">
        <w:rPr>
          <w:sz w:val="24"/>
          <w:szCs w:val="24"/>
        </w:rPr>
        <w:tab/>
        <w:t>-</w:t>
      </w:r>
      <w:r w:rsidR="00D05FF6">
        <w:rPr>
          <w:sz w:val="24"/>
          <w:szCs w:val="24"/>
        </w:rPr>
        <w:tab/>
      </w:r>
      <w:r w:rsidR="00BF6E64">
        <w:rPr>
          <w:sz w:val="24"/>
          <w:szCs w:val="24"/>
        </w:rPr>
        <w:t>Gisela Schwamb, 1483</w:t>
      </w:r>
      <w:r>
        <w:rPr>
          <w:sz w:val="24"/>
          <w:szCs w:val="24"/>
        </w:rPr>
        <w:t xml:space="preserve">   </w:t>
      </w:r>
      <w:r w:rsidR="00D05FF6">
        <w:rPr>
          <w:sz w:val="24"/>
          <w:szCs w:val="24"/>
        </w:rPr>
        <w:t xml:space="preserve">    </w:t>
      </w:r>
      <w:r w:rsidR="00D05FF6">
        <w:rPr>
          <w:sz w:val="24"/>
          <w:szCs w:val="24"/>
        </w:rPr>
        <w:tab/>
        <w:t xml:space="preserve"> </w:t>
      </w:r>
      <w:r w:rsidR="00D05FF6">
        <w:rPr>
          <w:sz w:val="24"/>
          <w:szCs w:val="24"/>
        </w:rPr>
        <w:tab/>
        <w:t>1  :  0</w:t>
      </w:r>
      <w:r w:rsidR="00BF6E64">
        <w:rPr>
          <w:sz w:val="24"/>
          <w:szCs w:val="24"/>
        </w:rPr>
        <w:tab/>
      </w:r>
    </w:p>
    <w:p w:rsidR="00D05FF6" w:rsidRPr="00D05FF6" w:rsidRDefault="00B44CD4" w:rsidP="00B44CD4">
      <w:pPr>
        <w:tabs>
          <w:tab w:val="left" w:pos="142"/>
        </w:tabs>
        <w:spacing w:line="240" w:lineRule="auto"/>
        <w:rPr>
          <w:sz w:val="24"/>
          <w:szCs w:val="24"/>
        </w:rPr>
      </w:pPr>
      <w:r w:rsidRPr="005B6542">
        <w:rPr>
          <w:sz w:val="24"/>
          <w:szCs w:val="24"/>
        </w:rPr>
        <w:t xml:space="preserve">2) </w:t>
      </w:r>
      <w:r w:rsidR="00D05FF6">
        <w:rPr>
          <w:sz w:val="24"/>
          <w:szCs w:val="24"/>
        </w:rPr>
        <w:t>Helene Weinmann (G), 1481</w:t>
      </w:r>
      <w:r w:rsidR="00D05FF6">
        <w:rPr>
          <w:sz w:val="24"/>
          <w:szCs w:val="24"/>
        </w:rPr>
        <w:tab/>
        <w:t>-</w:t>
      </w:r>
      <w:r w:rsidR="00D05FF6">
        <w:rPr>
          <w:sz w:val="24"/>
          <w:szCs w:val="24"/>
        </w:rPr>
        <w:tab/>
        <w:t>Alex</w:t>
      </w:r>
      <w:r w:rsidR="00BF6E64" w:rsidRPr="00D05FF6">
        <w:rPr>
          <w:sz w:val="24"/>
          <w:szCs w:val="24"/>
        </w:rPr>
        <w:t>andra Hynar (G), 1432</w:t>
      </w:r>
      <w:r w:rsidR="00BF6E64" w:rsidRPr="00D05FF6">
        <w:rPr>
          <w:sz w:val="24"/>
          <w:szCs w:val="24"/>
        </w:rPr>
        <w:tab/>
      </w:r>
      <w:r w:rsidR="00D05FF6">
        <w:rPr>
          <w:sz w:val="24"/>
          <w:szCs w:val="24"/>
        </w:rPr>
        <w:tab/>
      </w:r>
      <w:r w:rsidR="00D05FF6" w:rsidRPr="00D05FF6">
        <w:rPr>
          <w:sz w:val="24"/>
          <w:szCs w:val="24"/>
        </w:rPr>
        <w:t xml:space="preserve"> +  : </w:t>
      </w:r>
      <w:r w:rsidR="00D05FF6">
        <w:rPr>
          <w:sz w:val="24"/>
          <w:szCs w:val="24"/>
        </w:rPr>
        <w:t xml:space="preserve"> </w:t>
      </w:r>
      <w:r w:rsidR="00D05FF6" w:rsidRPr="00D05FF6">
        <w:rPr>
          <w:sz w:val="24"/>
          <w:szCs w:val="24"/>
        </w:rPr>
        <w:t>-</w:t>
      </w:r>
      <w:r w:rsidR="00BF6E64" w:rsidRPr="00D05FF6">
        <w:rPr>
          <w:sz w:val="24"/>
          <w:szCs w:val="24"/>
        </w:rPr>
        <w:tab/>
      </w:r>
    </w:p>
    <w:p w:rsidR="00D05FF6" w:rsidRDefault="00D05FF6" w:rsidP="00B44CD4">
      <w:pPr>
        <w:tabs>
          <w:tab w:val="left" w:pos="142"/>
        </w:tabs>
        <w:spacing w:line="240" w:lineRule="auto"/>
        <w:rPr>
          <w:sz w:val="24"/>
          <w:szCs w:val="24"/>
        </w:rPr>
      </w:pPr>
      <w:r w:rsidRPr="00D05FF6">
        <w:rPr>
          <w:sz w:val="24"/>
          <w:szCs w:val="24"/>
        </w:rPr>
        <w:t>3) Luisa Holschuh, 1407</w:t>
      </w:r>
      <w:r w:rsidRPr="00D05FF6">
        <w:rPr>
          <w:sz w:val="24"/>
          <w:szCs w:val="24"/>
        </w:rPr>
        <w:tab/>
      </w:r>
      <w:r w:rsidRPr="00D05FF6">
        <w:rPr>
          <w:sz w:val="24"/>
          <w:szCs w:val="24"/>
        </w:rPr>
        <w:tab/>
        <w:t xml:space="preserve">- </w:t>
      </w:r>
      <w:r w:rsidRPr="00D05FF6">
        <w:rPr>
          <w:sz w:val="24"/>
          <w:szCs w:val="24"/>
        </w:rPr>
        <w:tab/>
      </w:r>
      <w:r w:rsidR="00AB140A">
        <w:rPr>
          <w:sz w:val="24"/>
          <w:szCs w:val="24"/>
        </w:rPr>
        <w:t>Silvia Elpelt, 1</w:t>
      </w:r>
      <w:r w:rsidR="00BF6E64">
        <w:rPr>
          <w:sz w:val="24"/>
          <w:szCs w:val="24"/>
        </w:rPr>
        <w:t>354</w:t>
      </w:r>
      <w:r w:rsidR="00BF6E64">
        <w:rPr>
          <w:sz w:val="24"/>
          <w:szCs w:val="24"/>
        </w:rPr>
        <w:tab/>
      </w:r>
      <w:r>
        <w:rPr>
          <w:sz w:val="24"/>
          <w:szCs w:val="24"/>
        </w:rPr>
        <w:t xml:space="preserve"> </w:t>
      </w:r>
      <w:r>
        <w:rPr>
          <w:sz w:val="24"/>
          <w:szCs w:val="24"/>
        </w:rPr>
        <w:tab/>
      </w:r>
      <w:r w:rsidR="00BF6E64">
        <w:rPr>
          <w:sz w:val="24"/>
          <w:szCs w:val="24"/>
        </w:rPr>
        <w:tab/>
      </w:r>
      <w:r>
        <w:rPr>
          <w:sz w:val="24"/>
          <w:szCs w:val="24"/>
        </w:rPr>
        <w:t xml:space="preserve"> 0  :  1</w:t>
      </w:r>
    </w:p>
    <w:p w:rsidR="00670CB6" w:rsidRDefault="00D05FF6" w:rsidP="00B44CD4">
      <w:pPr>
        <w:tabs>
          <w:tab w:val="left" w:pos="142"/>
        </w:tabs>
        <w:spacing w:line="240" w:lineRule="auto"/>
        <w:rPr>
          <w:sz w:val="24"/>
          <w:szCs w:val="24"/>
        </w:rPr>
      </w:pPr>
      <w:r>
        <w:rPr>
          <w:sz w:val="24"/>
          <w:szCs w:val="24"/>
        </w:rPr>
        <w:t>4) Barbara Alt, 1400</w:t>
      </w:r>
      <w:r>
        <w:rPr>
          <w:sz w:val="24"/>
          <w:szCs w:val="24"/>
        </w:rPr>
        <w:tab/>
      </w:r>
      <w:r>
        <w:rPr>
          <w:sz w:val="24"/>
          <w:szCs w:val="24"/>
        </w:rPr>
        <w:tab/>
      </w:r>
      <w:r>
        <w:rPr>
          <w:sz w:val="24"/>
          <w:szCs w:val="24"/>
        </w:rPr>
        <w:tab/>
        <w:t>-</w:t>
      </w:r>
      <w:r>
        <w:rPr>
          <w:sz w:val="24"/>
          <w:szCs w:val="24"/>
        </w:rPr>
        <w:tab/>
        <w:t>Dorothea Richter-Häbich (G), 1270</w:t>
      </w:r>
      <w:r w:rsidR="00BF6E64">
        <w:rPr>
          <w:sz w:val="24"/>
          <w:szCs w:val="24"/>
        </w:rPr>
        <w:tab/>
      </w:r>
      <w:r>
        <w:rPr>
          <w:sz w:val="24"/>
          <w:szCs w:val="24"/>
        </w:rPr>
        <w:t xml:space="preserve"> 0  :  1</w:t>
      </w:r>
    </w:p>
    <w:p w:rsidR="00E35EA6" w:rsidRDefault="004F30E4" w:rsidP="00B44CD4">
      <w:pPr>
        <w:tabs>
          <w:tab w:val="left" w:pos="142"/>
        </w:tabs>
        <w:spacing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p>
    <w:p w:rsidR="003B0390" w:rsidRDefault="00E35EA6" w:rsidP="00B44CD4">
      <w:pPr>
        <w:tabs>
          <w:tab w:val="left" w:pos="142"/>
        </w:tabs>
        <w:spacing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003B0390">
        <w:rPr>
          <w:rFonts w:cstheme="minorHAnsi"/>
          <w:color w:val="000000"/>
          <w:sz w:val="24"/>
          <w:szCs w:val="24"/>
        </w:rPr>
        <w:t xml:space="preserve">- </w:t>
      </w:r>
      <w:r w:rsidR="00F52255" w:rsidRPr="00F52255">
        <w:rPr>
          <w:rFonts w:cstheme="minorHAnsi"/>
          <w:b/>
          <w:color w:val="000000"/>
          <w:sz w:val="24"/>
          <w:szCs w:val="24"/>
        </w:rPr>
        <w:t>Auswärtsspi</w:t>
      </w:r>
      <w:r w:rsidR="00BF6E64">
        <w:rPr>
          <w:rFonts w:cstheme="minorHAnsi"/>
          <w:b/>
          <w:color w:val="000000"/>
          <w:sz w:val="24"/>
          <w:szCs w:val="24"/>
        </w:rPr>
        <w:t xml:space="preserve">el im Saarland gegen </w:t>
      </w:r>
      <w:r w:rsidR="00D05FF6">
        <w:rPr>
          <w:rFonts w:cstheme="minorHAnsi"/>
          <w:b/>
          <w:color w:val="000000"/>
          <w:sz w:val="24"/>
          <w:szCs w:val="24"/>
        </w:rPr>
        <w:t xml:space="preserve">Riegelsberg </w:t>
      </w:r>
      <w:r w:rsidR="003B0390" w:rsidRPr="003B0390">
        <w:rPr>
          <w:rFonts w:cstheme="minorHAnsi"/>
          <w:b/>
          <w:color w:val="000000"/>
          <w:sz w:val="24"/>
          <w:szCs w:val="24"/>
        </w:rPr>
        <w:t>-</w:t>
      </w:r>
    </w:p>
    <w:p w:rsidR="00E35EA6" w:rsidRDefault="00E35EA6" w:rsidP="00B44CD4">
      <w:pPr>
        <w:tabs>
          <w:tab w:val="left" w:pos="142"/>
        </w:tabs>
        <w:spacing w:line="240" w:lineRule="auto"/>
        <w:rPr>
          <w:rFonts w:cstheme="minorHAnsi"/>
          <w:color w:val="000000"/>
          <w:sz w:val="24"/>
          <w:szCs w:val="24"/>
        </w:rPr>
      </w:pPr>
    </w:p>
    <w:p w:rsidR="00D05FF6" w:rsidRDefault="00D05FF6" w:rsidP="00B44CD4">
      <w:pPr>
        <w:tabs>
          <w:tab w:val="left" w:pos="142"/>
        </w:tabs>
        <w:spacing w:line="240" w:lineRule="auto"/>
        <w:rPr>
          <w:rFonts w:cstheme="minorHAnsi"/>
          <w:color w:val="000000"/>
          <w:sz w:val="24"/>
          <w:szCs w:val="24"/>
        </w:rPr>
      </w:pPr>
      <w:r>
        <w:rPr>
          <w:rFonts w:cstheme="minorHAnsi"/>
          <w:color w:val="000000"/>
          <w:sz w:val="24"/>
          <w:szCs w:val="24"/>
        </w:rPr>
        <w:t xml:space="preserve">Durch Verlegung unserer 1. Spielrunde hatten wir am Wochenende eine Doppelrunde, d.h. ein Spiel am 18.11. im Saarland und eins am 19.11. in Rheinland-Pfalz. </w:t>
      </w:r>
    </w:p>
    <w:p w:rsidR="00D05FF6" w:rsidRDefault="00D05FF6" w:rsidP="00B44CD4">
      <w:pPr>
        <w:tabs>
          <w:tab w:val="left" w:pos="142"/>
        </w:tabs>
        <w:spacing w:line="240" w:lineRule="auto"/>
        <w:rPr>
          <w:rFonts w:cstheme="minorHAnsi"/>
          <w:color w:val="000000"/>
          <w:sz w:val="24"/>
          <w:szCs w:val="24"/>
        </w:rPr>
      </w:pPr>
      <w:r>
        <w:rPr>
          <w:rFonts w:cstheme="minorHAnsi"/>
          <w:color w:val="000000"/>
          <w:sz w:val="24"/>
          <w:szCs w:val="24"/>
        </w:rPr>
        <w:t xml:space="preserve">Nach angenehmer Fahrt und einer Stärkung im Kaffeehaus in Riegelsberg starteten wir um 14 Uhr.  </w:t>
      </w:r>
    </w:p>
    <w:p w:rsidR="00D05FF6" w:rsidRDefault="00D05FF6" w:rsidP="00B44CD4">
      <w:pPr>
        <w:tabs>
          <w:tab w:val="left" w:pos="142"/>
        </w:tabs>
        <w:spacing w:line="240" w:lineRule="auto"/>
        <w:rPr>
          <w:rFonts w:cstheme="minorHAnsi"/>
          <w:color w:val="000000"/>
          <w:sz w:val="24"/>
          <w:szCs w:val="24"/>
        </w:rPr>
      </w:pPr>
      <w:r>
        <w:rPr>
          <w:rFonts w:cstheme="minorHAnsi"/>
          <w:color w:val="000000"/>
          <w:sz w:val="24"/>
          <w:szCs w:val="24"/>
        </w:rPr>
        <w:t xml:space="preserve">* Gisela an Brett 1 hatte eine sehr starke Gegnerin, verschenkte im späteren Spiel eine Figur und musste schließlich den Punkt verloren geben. </w:t>
      </w:r>
    </w:p>
    <w:p w:rsidR="00D05FF6" w:rsidRDefault="00D05FF6" w:rsidP="00B44CD4">
      <w:pPr>
        <w:tabs>
          <w:tab w:val="left" w:pos="142"/>
        </w:tabs>
        <w:spacing w:line="240" w:lineRule="auto"/>
        <w:rPr>
          <w:rFonts w:cstheme="minorHAnsi"/>
          <w:color w:val="000000"/>
          <w:sz w:val="24"/>
          <w:szCs w:val="24"/>
        </w:rPr>
      </w:pPr>
      <w:r>
        <w:rPr>
          <w:rFonts w:cstheme="minorHAnsi"/>
          <w:color w:val="000000"/>
          <w:sz w:val="24"/>
          <w:szCs w:val="24"/>
        </w:rPr>
        <w:t>* Alexandra an Brett 2 fiel leider kurzfristig aus, so dass wir diesen Punkt von vornehe</w:t>
      </w:r>
      <w:r w:rsidR="00E35EA6">
        <w:rPr>
          <w:rFonts w:cstheme="minorHAnsi"/>
          <w:color w:val="000000"/>
          <w:sz w:val="24"/>
          <w:szCs w:val="24"/>
        </w:rPr>
        <w:t>rein abgeb</w:t>
      </w:r>
      <w:r>
        <w:rPr>
          <w:rFonts w:cstheme="minorHAnsi"/>
          <w:color w:val="000000"/>
          <w:sz w:val="24"/>
          <w:szCs w:val="24"/>
        </w:rPr>
        <w:t xml:space="preserve">en mussten. </w:t>
      </w:r>
      <w:r w:rsidR="00CC55E1">
        <w:rPr>
          <w:rFonts w:cstheme="minorHAnsi"/>
          <w:color w:val="000000"/>
          <w:sz w:val="24"/>
          <w:szCs w:val="24"/>
        </w:rPr>
        <w:t xml:space="preserve"> </w:t>
      </w:r>
    </w:p>
    <w:p w:rsidR="00D05FF6" w:rsidRDefault="00597317" w:rsidP="00B44CD4">
      <w:pPr>
        <w:tabs>
          <w:tab w:val="left" w:pos="142"/>
        </w:tabs>
        <w:spacing w:line="240" w:lineRule="auto"/>
        <w:rPr>
          <w:rFonts w:cstheme="minorHAnsi"/>
          <w:color w:val="000000"/>
          <w:sz w:val="24"/>
          <w:szCs w:val="24"/>
        </w:rPr>
      </w:pPr>
      <w:r>
        <w:rPr>
          <w:rFonts w:cstheme="minorHAnsi"/>
          <w:color w:val="000000"/>
          <w:sz w:val="24"/>
          <w:szCs w:val="24"/>
        </w:rPr>
        <w:t xml:space="preserve">* Silvia </w:t>
      </w:r>
      <w:r w:rsidR="00D05FF6">
        <w:rPr>
          <w:rFonts w:cstheme="minorHAnsi"/>
          <w:color w:val="000000"/>
          <w:sz w:val="24"/>
          <w:szCs w:val="24"/>
        </w:rPr>
        <w:t>an Brett 3</w:t>
      </w:r>
      <w:r w:rsidR="00F34156" w:rsidRPr="009B0207">
        <w:rPr>
          <w:rFonts w:cstheme="minorHAnsi"/>
          <w:color w:val="000000"/>
          <w:sz w:val="24"/>
          <w:szCs w:val="24"/>
        </w:rPr>
        <w:t xml:space="preserve"> </w:t>
      </w:r>
      <w:r w:rsidR="00D05FF6">
        <w:rPr>
          <w:rFonts w:cstheme="minorHAnsi"/>
          <w:color w:val="000000"/>
          <w:sz w:val="24"/>
          <w:szCs w:val="24"/>
        </w:rPr>
        <w:t>stand nahezu ausgeglichen, die Gegnerin gab den Punkt verloren, da sie anderweitig um 17 Uhr einen Termin hatte</w:t>
      </w:r>
      <w:r>
        <w:rPr>
          <w:rFonts w:cstheme="minorHAnsi"/>
          <w:color w:val="000000"/>
          <w:sz w:val="24"/>
          <w:szCs w:val="24"/>
        </w:rPr>
        <w:t>.</w:t>
      </w:r>
      <w:r w:rsidR="00D05FF6">
        <w:rPr>
          <w:rFonts w:cstheme="minorHAnsi"/>
          <w:color w:val="000000"/>
          <w:sz w:val="24"/>
          <w:szCs w:val="24"/>
        </w:rPr>
        <w:t xml:space="preserve"> Schön für uns, was uns das Mannschaftsremis vorbereitet hat. </w:t>
      </w:r>
    </w:p>
    <w:p w:rsidR="00597317" w:rsidRDefault="00D05FF6" w:rsidP="00B44CD4">
      <w:pPr>
        <w:tabs>
          <w:tab w:val="left" w:pos="142"/>
        </w:tabs>
        <w:spacing w:line="240" w:lineRule="auto"/>
        <w:rPr>
          <w:rFonts w:cstheme="minorHAnsi"/>
          <w:color w:val="000000"/>
          <w:sz w:val="24"/>
          <w:szCs w:val="24"/>
        </w:rPr>
      </w:pPr>
      <w:r>
        <w:rPr>
          <w:rFonts w:cstheme="minorHAnsi"/>
          <w:color w:val="000000"/>
          <w:sz w:val="24"/>
          <w:szCs w:val="24"/>
        </w:rPr>
        <w:t>* Thea an Brett 4 hat</w:t>
      </w:r>
      <w:r w:rsidR="00255DC1">
        <w:rPr>
          <w:rFonts w:cstheme="minorHAnsi"/>
          <w:color w:val="000000"/>
          <w:sz w:val="24"/>
          <w:szCs w:val="24"/>
        </w:rPr>
        <w:t xml:space="preserve">te zunächst ein Druckspiel der Gegnerin zu kontern, nachdem diese eine Figur eingestellt hatte, kam Thea zurück ins Spiel. Die Figur wurde zwar zurückgegeben, aber der Bauerndruck war enorm stark, so dass Thea - dank ihrem Konzentrationstee - das Spiel souverän nach Hause brachte. </w:t>
      </w:r>
      <w:r>
        <w:rPr>
          <w:rFonts w:cstheme="minorHAnsi"/>
          <w:color w:val="000000"/>
          <w:sz w:val="24"/>
          <w:szCs w:val="24"/>
        </w:rPr>
        <w:t xml:space="preserve"> </w:t>
      </w:r>
      <w:r w:rsidR="00597317">
        <w:rPr>
          <w:rFonts w:cstheme="minorHAnsi"/>
          <w:color w:val="000000"/>
          <w:sz w:val="24"/>
          <w:szCs w:val="24"/>
        </w:rPr>
        <w:t xml:space="preserve"> </w:t>
      </w:r>
    </w:p>
    <w:p w:rsidR="00255DC1" w:rsidRDefault="00255DC1" w:rsidP="00B44CD4">
      <w:pPr>
        <w:tabs>
          <w:tab w:val="left" w:pos="142"/>
        </w:tabs>
        <w:spacing w:line="240" w:lineRule="auto"/>
        <w:rPr>
          <w:rFonts w:cstheme="minorHAnsi"/>
          <w:color w:val="000000"/>
          <w:sz w:val="24"/>
          <w:szCs w:val="24"/>
        </w:rPr>
      </w:pPr>
      <w:r>
        <w:rPr>
          <w:rFonts w:cstheme="minorHAnsi"/>
          <w:color w:val="000000"/>
          <w:sz w:val="24"/>
          <w:szCs w:val="24"/>
        </w:rPr>
        <w:t>Ei</w:t>
      </w:r>
      <w:r w:rsidR="00E35EA6">
        <w:rPr>
          <w:rFonts w:cstheme="minorHAnsi"/>
          <w:color w:val="000000"/>
          <w:sz w:val="24"/>
          <w:szCs w:val="24"/>
        </w:rPr>
        <w:t xml:space="preserve">n erfreulicher Mannschaftskampf, der uns den ersten Mannschaftspunkt einspielte. </w:t>
      </w:r>
      <w:r>
        <w:rPr>
          <w:rFonts w:cstheme="minorHAnsi"/>
          <w:color w:val="000000"/>
          <w:sz w:val="24"/>
          <w:szCs w:val="24"/>
        </w:rPr>
        <w:t xml:space="preserve"> </w:t>
      </w:r>
    </w:p>
    <w:p w:rsidR="00255DC1" w:rsidRDefault="00E35EA6" w:rsidP="00255DC1">
      <w:pPr>
        <w:tabs>
          <w:tab w:val="left" w:pos="142"/>
        </w:tabs>
        <w:spacing w:line="240" w:lineRule="auto"/>
        <w:rPr>
          <w:rFonts w:cstheme="minorHAnsi"/>
          <w:color w:val="000000"/>
          <w:sz w:val="24"/>
          <w:szCs w:val="24"/>
        </w:rPr>
      </w:pPr>
      <w:r>
        <w:rPr>
          <w:rFonts w:cstheme="minorHAnsi"/>
          <w:color w:val="000000"/>
          <w:sz w:val="24"/>
          <w:szCs w:val="24"/>
        </w:rPr>
        <w:t xml:space="preserve">Anschließend fuhren wir </w:t>
      </w:r>
      <w:r w:rsidR="00255DC1">
        <w:rPr>
          <w:rFonts w:cstheme="minorHAnsi"/>
          <w:color w:val="000000"/>
          <w:sz w:val="24"/>
          <w:szCs w:val="24"/>
        </w:rPr>
        <w:t>ca. 70 km nach Bir</w:t>
      </w:r>
      <w:r>
        <w:rPr>
          <w:rFonts w:cstheme="minorHAnsi"/>
          <w:color w:val="000000"/>
          <w:sz w:val="24"/>
          <w:szCs w:val="24"/>
        </w:rPr>
        <w:t xml:space="preserve">kenfeld ins Saarland und ließen </w:t>
      </w:r>
      <w:r w:rsidR="00255DC1">
        <w:rPr>
          <w:rFonts w:cstheme="minorHAnsi"/>
          <w:color w:val="000000"/>
          <w:sz w:val="24"/>
          <w:szCs w:val="24"/>
        </w:rPr>
        <w:t xml:space="preserve">den Abend bei einem guten italienischen Essen ausklingen und übernachteten keine 5 Minuten von unserem nächsten Spiellokal entfernt, so dass wir frisch ausgeschlafen am nächsten Tag in die 3. Runde gehen konnten. </w:t>
      </w:r>
    </w:p>
    <w:sectPr w:rsidR="00255DC1" w:rsidSect="004F30E4">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25AB"/>
    <w:rsid w:val="000329C3"/>
    <w:rsid w:val="00052D99"/>
    <w:rsid w:val="0005580D"/>
    <w:rsid w:val="00090101"/>
    <w:rsid w:val="00091CA2"/>
    <w:rsid w:val="000A46AA"/>
    <w:rsid w:val="000D4AB1"/>
    <w:rsid w:val="0011058A"/>
    <w:rsid w:val="00144D76"/>
    <w:rsid w:val="0014552C"/>
    <w:rsid w:val="001606A3"/>
    <w:rsid w:val="00165D78"/>
    <w:rsid w:val="0017690C"/>
    <w:rsid w:val="00177C13"/>
    <w:rsid w:val="001B515D"/>
    <w:rsid w:val="001B5EBE"/>
    <w:rsid w:val="001B716A"/>
    <w:rsid w:val="001D19FC"/>
    <w:rsid w:val="001D7E3D"/>
    <w:rsid w:val="001F36F7"/>
    <w:rsid w:val="00240B3E"/>
    <w:rsid w:val="002509CD"/>
    <w:rsid w:val="0025373B"/>
    <w:rsid w:val="00255DC1"/>
    <w:rsid w:val="002642E5"/>
    <w:rsid w:val="0029492B"/>
    <w:rsid w:val="00296933"/>
    <w:rsid w:val="002A18BB"/>
    <w:rsid w:val="002C167C"/>
    <w:rsid w:val="002C7F95"/>
    <w:rsid w:val="003039DC"/>
    <w:rsid w:val="0032711A"/>
    <w:rsid w:val="00330201"/>
    <w:rsid w:val="003365BA"/>
    <w:rsid w:val="00350602"/>
    <w:rsid w:val="0035379F"/>
    <w:rsid w:val="00365205"/>
    <w:rsid w:val="00365577"/>
    <w:rsid w:val="00386DBD"/>
    <w:rsid w:val="00390238"/>
    <w:rsid w:val="0039581A"/>
    <w:rsid w:val="00397C00"/>
    <w:rsid w:val="003B0390"/>
    <w:rsid w:val="003B471C"/>
    <w:rsid w:val="003F662B"/>
    <w:rsid w:val="00436AE2"/>
    <w:rsid w:val="00445B34"/>
    <w:rsid w:val="00480368"/>
    <w:rsid w:val="00491052"/>
    <w:rsid w:val="004F30E4"/>
    <w:rsid w:val="004F6891"/>
    <w:rsid w:val="005257DF"/>
    <w:rsid w:val="00560211"/>
    <w:rsid w:val="00576274"/>
    <w:rsid w:val="00597317"/>
    <w:rsid w:val="005A058F"/>
    <w:rsid w:val="005B6542"/>
    <w:rsid w:val="00622CD9"/>
    <w:rsid w:val="006250E7"/>
    <w:rsid w:val="006334DC"/>
    <w:rsid w:val="006336F6"/>
    <w:rsid w:val="006343EA"/>
    <w:rsid w:val="00670CB6"/>
    <w:rsid w:val="006B1611"/>
    <w:rsid w:val="006F0C3D"/>
    <w:rsid w:val="00715B7A"/>
    <w:rsid w:val="0072690B"/>
    <w:rsid w:val="00732A0C"/>
    <w:rsid w:val="00773C44"/>
    <w:rsid w:val="00774686"/>
    <w:rsid w:val="00777E09"/>
    <w:rsid w:val="007906C6"/>
    <w:rsid w:val="0079342D"/>
    <w:rsid w:val="007B5635"/>
    <w:rsid w:val="007C522D"/>
    <w:rsid w:val="007F3F45"/>
    <w:rsid w:val="0081452B"/>
    <w:rsid w:val="00816A34"/>
    <w:rsid w:val="00817015"/>
    <w:rsid w:val="0087699E"/>
    <w:rsid w:val="008A274B"/>
    <w:rsid w:val="008B02FF"/>
    <w:rsid w:val="00924C22"/>
    <w:rsid w:val="009A1D86"/>
    <w:rsid w:val="009B0207"/>
    <w:rsid w:val="009C3721"/>
    <w:rsid w:val="009F26C9"/>
    <w:rsid w:val="00A6108E"/>
    <w:rsid w:val="00AB140A"/>
    <w:rsid w:val="00AB31DC"/>
    <w:rsid w:val="00AD5C3D"/>
    <w:rsid w:val="00B44CD4"/>
    <w:rsid w:val="00B83FA9"/>
    <w:rsid w:val="00BA538B"/>
    <w:rsid w:val="00BB4077"/>
    <w:rsid w:val="00BB691D"/>
    <w:rsid w:val="00BC7615"/>
    <w:rsid w:val="00BF6E64"/>
    <w:rsid w:val="00C346EA"/>
    <w:rsid w:val="00C359F1"/>
    <w:rsid w:val="00C93853"/>
    <w:rsid w:val="00C95B5B"/>
    <w:rsid w:val="00CA25AB"/>
    <w:rsid w:val="00CB3879"/>
    <w:rsid w:val="00CC55E1"/>
    <w:rsid w:val="00D021AB"/>
    <w:rsid w:val="00D051F6"/>
    <w:rsid w:val="00D05FF6"/>
    <w:rsid w:val="00D135BD"/>
    <w:rsid w:val="00D17E0E"/>
    <w:rsid w:val="00D17E3A"/>
    <w:rsid w:val="00D23F0E"/>
    <w:rsid w:val="00D671CE"/>
    <w:rsid w:val="00D70D97"/>
    <w:rsid w:val="00D71E0C"/>
    <w:rsid w:val="00D92BE2"/>
    <w:rsid w:val="00D933AE"/>
    <w:rsid w:val="00DE0875"/>
    <w:rsid w:val="00DE6D03"/>
    <w:rsid w:val="00E14538"/>
    <w:rsid w:val="00E35EA6"/>
    <w:rsid w:val="00E41FAC"/>
    <w:rsid w:val="00E57A19"/>
    <w:rsid w:val="00E90DF2"/>
    <w:rsid w:val="00EC13A6"/>
    <w:rsid w:val="00ED0AEE"/>
    <w:rsid w:val="00ED0E20"/>
    <w:rsid w:val="00F15597"/>
    <w:rsid w:val="00F302D0"/>
    <w:rsid w:val="00F34156"/>
    <w:rsid w:val="00F36B29"/>
    <w:rsid w:val="00F52255"/>
    <w:rsid w:val="00F879FB"/>
    <w:rsid w:val="00F90C04"/>
    <w:rsid w:val="00FE5D28"/>
    <w:rsid w:val="00FF35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673888">
      <w:bodyDiv w:val="1"/>
      <w:marLeft w:val="0"/>
      <w:marRight w:val="0"/>
      <w:marTop w:val="0"/>
      <w:marBottom w:val="0"/>
      <w:divBdr>
        <w:top w:val="none" w:sz="0" w:space="0" w:color="auto"/>
        <w:left w:val="none" w:sz="0" w:space="0" w:color="auto"/>
        <w:bottom w:val="none" w:sz="0" w:space="0" w:color="auto"/>
        <w:right w:val="none" w:sz="0" w:space="0" w:color="auto"/>
      </w:divBdr>
      <w:divsChild>
        <w:div w:id="1783300728">
          <w:marLeft w:val="0"/>
          <w:marRight w:val="0"/>
          <w:marTop w:val="0"/>
          <w:marBottom w:val="0"/>
          <w:divBdr>
            <w:top w:val="none" w:sz="0" w:space="0" w:color="auto"/>
            <w:left w:val="none" w:sz="0" w:space="0" w:color="auto"/>
            <w:bottom w:val="none" w:sz="0" w:space="0" w:color="auto"/>
            <w:right w:val="none" w:sz="0" w:space="0" w:color="auto"/>
          </w:divBdr>
          <w:divsChild>
            <w:div w:id="1357005624">
              <w:marLeft w:val="0"/>
              <w:marRight w:val="0"/>
              <w:marTop w:val="0"/>
              <w:marBottom w:val="0"/>
              <w:divBdr>
                <w:top w:val="none" w:sz="0" w:space="0" w:color="auto"/>
                <w:left w:val="none" w:sz="0" w:space="0" w:color="auto"/>
                <w:bottom w:val="none" w:sz="0" w:space="0" w:color="auto"/>
                <w:right w:val="none" w:sz="0" w:space="0" w:color="auto"/>
              </w:divBdr>
              <w:divsChild>
                <w:div w:id="2133983361">
                  <w:marLeft w:val="0"/>
                  <w:marRight w:val="0"/>
                  <w:marTop w:val="0"/>
                  <w:marBottom w:val="0"/>
                  <w:divBdr>
                    <w:top w:val="none" w:sz="0" w:space="0" w:color="auto"/>
                    <w:left w:val="none" w:sz="0" w:space="0" w:color="auto"/>
                    <w:bottom w:val="none" w:sz="0" w:space="0" w:color="auto"/>
                    <w:right w:val="none" w:sz="0" w:space="0" w:color="auto"/>
                  </w:divBdr>
                </w:div>
                <w:div w:id="1748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95"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Frank</cp:lastModifiedBy>
  <cp:revision>2</cp:revision>
  <dcterms:created xsi:type="dcterms:W3CDTF">2017-11-27T15:44:00Z</dcterms:created>
  <dcterms:modified xsi:type="dcterms:W3CDTF">2017-11-27T15:44:00Z</dcterms:modified>
</cp:coreProperties>
</file>